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CC3" w:rsidRPr="006F4CC3" w:rsidRDefault="006F4CC3" w:rsidP="006F4CC3">
      <w:pPr>
        <w:spacing w:before="100" w:beforeAutospacing="1" w:after="100" w:afterAutospacing="1" w:line="240" w:lineRule="auto"/>
        <w:ind w:left="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Verdana" w:eastAsia="Times New Roman" w:hAnsi="Verdana" w:cs="Times New Roman"/>
          <w:b/>
          <w:bCs/>
          <w:i/>
          <w:iCs/>
          <w:sz w:val="30"/>
          <w:szCs w:val="30"/>
          <w:lang w:eastAsia="ru-RU"/>
        </w:rPr>
        <w:t> «Пропаганда  раздельного сбора твердых бытовых отходов»</w:t>
      </w:r>
    </w:p>
    <w:p w:rsidR="006F4CC3" w:rsidRPr="006F4CC3" w:rsidRDefault="006F4CC3" w:rsidP="006F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твердым бытовым отходам (ТБО) относятся отходы, образующиеся в жилых зданиях, торговых, спортивных и других предприятиях, опавшие листья, собираемые с дворовых территорий, и крупногабаритные отходы (старая мебель, бытовая техника).</w:t>
      </w:r>
    </w:p>
    <w:p w:rsidR="006F4CC3" w:rsidRPr="006F4CC3" w:rsidRDefault="006F4CC3" w:rsidP="006F4CC3">
      <w:pPr>
        <w:spacing w:before="100" w:beforeAutospacing="1" w:after="100" w:afterAutospacing="1" w:line="240" w:lineRule="auto"/>
        <w:ind w:left="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уменьшения количества отходов, засоряющих территорию городов и поселков, необходимо организовать места  их сбора. Сбор производится в специальные металлические контейнеры, устанавливаемые на прилегающей к домам территории.</w:t>
      </w:r>
    </w:p>
    <w:p w:rsidR="006F4CC3" w:rsidRPr="006F4CC3" w:rsidRDefault="006F4CC3" w:rsidP="006F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широко применяемых контейнерах не всегда предусмотрена система герметизации, поэтому отходы могут разноситься по прилегающей территории. Опираясь на опыт других городов и стран контейнеры можно изготавливать более совершенной конструкции с крышками и раздельным сбором компонентов.</w:t>
      </w:r>
    </w:p>
    <w:p w:rsidR="006F4CC3" w:rsidRPr="006F4CC3" w:rsidRDefault="006F4CC3" w:rsidP="006F4CC3">
      <w:pPr>
        <w:spacing w:before="100" w:beforeAutospacing="1" w:after="100" w:afterAutospacing="1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состав ТБО входят такие ценные компоненты, как бумага, картон, стекло, полимерные материалы, металлы. Собранные отдельно от основных отходов компоненты могут найти применение при изготовлении товаров народного потребления.</w:t>
      </w:r>
    </w:p>
    <w:p w:rsidR="006F4CC3" w:rsidRPr="006F4CC3" w:rsidRDefault="006F4CC3" w:rsidP="006F4CC3">
      <w:pPr>
        <w:spacing w:before="100" w:beforeAutospacing="1" w:after="100" w:afterAutospacing="1" w:line="240" w:lineRule="auto"/>
        <w:ind w:left="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отдельные компоненты, входящие в состав ТБО, могут обладать  опасными для окружающей среды свойствами. К таким компонентам относятся: попавшие в отходы батарейки и аккумуляторы, лаки, краски, удобрения и ядохимикаты, бытовая химия, медицинские отходы, ртуть содержащие приборы и лампы.</w:t>
      </w:r>
    </w:p>
    <w:p w:rsidR="006F4CC3" w:rsidRPr="006F4CC3" w:rsidRDefault="006F4CC3" w:rsidP="006F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всего количества свалок и полигонов нашей страны только 1 из 10 является безопасным, способствует сохранению внешнего вида природного ландшафта, не загрязняет почву, подземные и грунтовые воды, атмосферный воздух. Остальные являются объектом пристального внимания экологов и защитников окружающей среды.</w:t>
      </w:r>
    </w:p>
    <w:p w:rsidR="006F4CC3" w:rsidRPr="006F4CC3" w:rsidRDefault="006F4CC3" w:rsidP="006F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для ликвидации свалок можно предложить  применять раздельный сбор твердых отходов и перерабатывать выделенные компоненты по различным схемам:</w:t>
      </w:r>
    </w:p>
    <w:p w:rsidR="006F4CC3" w:rsidRPr="006F4CC3" w:rsidRDefault="006F4CC3" w:rsidP="006F4C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компостирования (органические отходы),</w:t>
      </w:r>
    </w:p>
    <w:p w:rsidR="006F4CC3" w:rsidRPr="006F4CC3" w:rsidRDefault="006F4CC3" w:rsidP="006F4C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переработка отдельных ценных компонентов в полезные товары,</w:t>
      </w:r>
    </w:p>
    <w:p w:rsidR="006F4CC3" w:rsidRPr="006F4CC3" w:rsidRDefault="006F4CC3" w:rsidP="006F4CC3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сжигание на мусоросжигательном заводе, оснащенном очистным оборудованием </w:t>
      </w:r>
      <w:proofErr w:type="spellStart"/>
      <w:r w:rsidRPr="006F4C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неперерабатываемых</w:t>
      </w:r>
      <w:proofErr w:type="spellEnd"/>
      <w:r w:rsidRPr="006F4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компонентов.</w:t>
      </w:r>
    </w:p>
    <w:p w:rsidR="006F4CC3" w:rsidRPr="006F4CC3" w:rsidRDefault="006F4CC3" w:rsidP="006F4CC3">
      <w:pPr>
        <w:spacing w:before="100" w:beforeAutospacing="1" w:after="100" w:afterAutospacing="1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того, что улучшить ситуацию с накоплением ТБО в любом городе, в любой организации можно начать со сбора не нужной бумаги. Для реализации этого необходимо установить два вида </w:t>
      </w:r>
      <w:proofErr w:type="spellStart"/>
      <w:r w:rsidRPr="006F4CC3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мусорок</w:t>
      </w:r>
      <w:proofErr w:type="spellEnd"/>
      <w:r w:rsidRPr="006F4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урн: для  бумажного мусора и для мусора иного происхождения.</w:t>
      </w:r>
    </w:p>
    <w:p w:rsidR="006F4CC3" w:rsidRPr="006F4CC3" w:rsidRDefault="006F4CC3" w:rsidP="006F4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4CC3" w:rsidRPr="006F4CC3" w:rsidRDefault="006F4CC3" w:rsidP="006F4CC3">
      <w:pPr>
        <w:spacing w:before="100" w:beforeAutospacing="1" w:after="100" w:afterAutospacing="1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избавиться от чрезмерного накопления ТБО необходимо запомнить:</w:t>
      </w:r>
    </w:p>
    <w:p w:rsidR="006F4CC3" w:rsidRPr="006F4CC3" w:rsidRDefault="006F4CC3" w:rsidP="006F4C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макулатуры позволит сохранить леса.</w:t>
      </w:r>
    </w:p>
    <w:p w:rsidR="006F4CC3" w:rsidRPr="006F4CC3" w:rsidRDefault="006F4CC3" w:rsidP="006F4C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металлолома послужит вторичным сырьем.</w:t>
      </w:r>
    </w:p>
    <w:p w:rsidR="006F4CC3" w:rsidRPr="006F4CC3" w:rsidRDefault="006F4CC3" w:rsidP="006F4C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стеклотары сократит расходы  природных ресурсов.</w:t>
      </w:r>
    </w:p>
    <w:p w:rsidR="006F4CC3" w:rsidRPr="006F4CC3" w:rsidRDefault="006F4CC3" w:rsidP="006F4C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Сбор полиэтилена защитит почву от захламления.</w:t>
      </w:r>
    </w:p>
    <w:p w:rsidR="006F4CC3" w:rsidRPr="006F4CC3" w:rsidRDefault="006F4CC3" w:rsidP="006F4C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Сбор и переработка  ТБО  позволит:</w:t>
      </w:r>
    </w:p>
    <w:p w:rsidR="006F4CC3" w:rsidRPr="006F4CC3" w:rsidRDefault="006F4CC3" w:rsidP="006F4C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4CC3" w:rsidRPr="006F4CC3" w:rsidRDefault="006F4CC3" w:rsidP="006F4C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Arial" w:eastAsia="Times New Roman" w:hAnsi="Arial" w:cs="Arial"/>
          <w:sz w:val="36"/>
          <w:szCs w:val="36"/>
          <w:lang w:eastAsia="ru-RU"/>
        </w:rPr>
        <w:t>Очистить территории городов, сел  и  почвы от захламлений;</w:t>
      </w:r>
    </w:p>
    <w:p w:rsidR="006F4CC3" w:rsidRPr="006F4CC3" w:rsidRDefault="006F4CC3" w:rsidP="006F4C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4CC3" w:rsidRPr="006F4CC3" w:rsidRDefault="006F4CC3" w:rsidP="006F4C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Arial" w:eastAsia="Times New Roman" w:hAnsi="Arial" w:cs="Arial"/>
          <w:sz w:val="36"/>
          <w:szCs w:val="36"/>
          <w:lang w:eastAsia="ru-RU"/>
        </w:rPr>
        <w:t>Защитит воздух и водоемы от загрязнений;</w:t>
      </w:r>
    </w:p>
    <w:p w:rsidR="006F4CC3" w:rsidRPr="006F4CC3" w:rsidRDefault="006F4CC3" w:rsidP="006F4C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4CC3" w:rsidRPr="006F4CC3" w:rsidRDefault="006F4CC3" w:rsidP="006F4C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Arial" w:eastAsia="Times New Roman" w:hAnsi="Arial" w:cs="Arial"/>
          <w:sz w:val="36"/>
          <w:szCs w:val="36"/>
          <w:lang w:eastAsia="ru-RU"/>
        </w:rPr>
        <w:t>Позволит сохранить и использовать ценные компоненты.</w:t>
      </w:r>
    </w:p>
    <w:p w:rsidR="006F4CC3" w:rsidRPr="006F4CC3" w:rsidRDefault="006F4CC3" w:rsidP="006F4C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4CC3" w:rsidRPr="006F4CC3" w:rsidRDefault="006F4CC3" w:rsidP="006F4C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 xml:space="preserve">Сохранить окружающую нас природу может только </w:t>
      </w:r>
    </w:p>
    <w:p w:rsidR="006F4CC3" w:rsidRPr="006F4CC3" w:rsidRDefault="006F4CC3" w:rsidP="006F4C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ЧЕЛОВЕК!</w:t>
      </w:r>
    </w:p>
    <w:p w:rsidR="006F4CC3" w:rsidRPr="006F4CC3" w:rsidRDefault="006F4CC3" w:rsidP="006F4C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Verdana" w:eastAsia="Times New Roman" w:hAnsi="Verdana" w:cs="Times New Roman"/>
          <w:b/>
          <w:bCs/>
          <w:color w:val="0000FF"/>
          <w:sz w:val="30"/>
          <w:szCs w:val="30"/>
          <w:lang w:eastAsia="ru-RU"/>
        </w:rPr>
        <w:t>Самое главное помнить всегда и везде:</w:t>
      </w:r>
    </w:p>
    <w:p w:rsidR="006F4CC3" w:rsidRPr="006F4CC3" w:rsidRDefault="006F4CC3" w:rsidP="006F4C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Verdana" w:eastAsia="Times New Roman" w:hAnsi="Verdana" w:cs="Times New Roman"/>
          <w:b/>
          <w:bCs/>
          <w:color w:val="0000FF"/>
          <w:sz w:val="30"/>
          <w:szCs w:val="30"/>
          <w:lang w:eastAsia="ru-RU"/>
        </w:rPr>
        <w:t>«Чисто не там где убирают, а там где не мусорят».</w:t>
      </w:r>
    </w:p>
    <w:p w:rsidR="006F4CC3" w:rsidRPr="006F4CC3" w:rsidRDefault="006F4CC3" w:rsidP="006F4C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A786363" wp14:editId="2789CC58">
                <wp:extent cx="304800" cy="304800"/>
                <wp:effectExtent l="0" t="0" r="0" b="0"/>
                <wp:docPr id="2" name="AutoShape 2" descr="http://verhobliwkool.moy.su/mus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://verhobliwkool.moy.su/musor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OWpsYvSAgAA5Q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33313C" w:rsidRDefault="006F4CC3" w:rsidP="006F4CC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57500" cy="4171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o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3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60B65"/>
    <w:multiLevelType w:val="multilevel"/>
    <w:tmpl w:val="BDE82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EC4A9E"/>
    <w:multiLevelType w:val="multilevel"/>
    <w:tmpl w:val="8478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84"/>
    <w:rsid w:val="0033313C"/>
    <w:rsid w:val="006F4CC3"/>
    <w:rsid w:val="00F8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9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2016-03-31T06:00:00Z</dcterms:created>
  <dcterms:modified xsi:type="dcterms:W3CDTF">2016-03-31T06:05:00Z</dcterms:modified>
</cp:coreProperties>
</file>